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FE" w:rsidRPr="009629F5" w:rsidRDefault="005D16FE" w:rsidP="009629F5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905000" cy="1895475"/>
            <wp:effectExtent l="0" t="0" r="0" b="9525"/>
            <wp:docPr id="1" name="Obrázek 1" descr="Výsledek obrázku pro logo site:msk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site:msk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441">
        <w:t xml:space="preserve">   </w:t>
      </w:r>
    </w:p>
    <w:p w:rsidR="005D16FE" w:rsidRPr="008D4441" w:rsidRDefault="005D16FE" w:rsidP="008D4441">
      <w:pPr>
        <w:jc w:val="center"/>
        <w:rPr>
          <w:b/>
          <w:bCs/>
          <w:sz w:val="72"/>
          <w:szCs w:val="72"/>
        </w:rPr>
      </w:pPr>
      <w:r w:rsidRPr="008D4441">
        <w:rPr>
          <w:b/>
          <w:bCs/>
          <w:sz w:val="72"/>
          <w:szCs w:val="72"/>
        </w:rPr>
        <w:t>Dotace Moravskoslezského kraje na projekt Společná stezka pro chodce a cyklisty Mořkov</w:t>
      </w:r>
    </w:p>
    <w:p w:rsidR="009629F5" w:rsidRPr="009629F5" w:rsidRDefault="00707089" w:rsidP="009629F5">
      <w:pPr>
        <w:jc w:val="both"/>
        <w:rPr>
          <w:sz w:val="40"/>
          <w:szCs w:val="40"/>
        </w:rPr>
      </w:pPr>
      <w:r w:rsidRPr="009629F5">
        <w:rPr>
          <w:sz w:val="40"/>
          <w:szCs w:val="40"/>
        </w:rPr>
        <w:t xml:space="preserve">V dotačním programu na Podporu rozvoje cykloturistiky v Moravskoslezském kraji pro rok 2019 poskytl Moravskoslezský kraj obci Mořkov dotaci ve výši </w:t>
      </w:r>
      <w:r w:rsidRPr="008D4441">
        <w:rPr>
          <w:b/>
          <w:bCs/>
          <w:sz w:val="40"/>
          <w:szCs w:val="40"/>
        </w:rPr>
        <w:t>1 000 000,- Kč,</w:t>
      </w:r>
      <w:r w:rsidRPr="009629F5">
        <w:rPr>
          <w:sz w:val="40"/>
          <w:szCs w:val="40"/>
        </w:rPr>
        <w:t xml:space="preserve"> slovy </w:t>
      </w:r>
      <w:proofErr w:type="spellStart"/>
      <w:r w:rsidRPr="009629F5">
        <w:rPr>
          <w:sz w:val="40"/>
          <w:szCs w:val="40"/>
        </w:rPr>
        <w:t>jedenmilionkorun</w:t>
      </w:r>
      <w:proofErr w:type="spellEnd"/>
      <w:r w:rsidR="009629F5" w:rsidRPr="009629F5">
        <w:rPr>
          <w:sz w:val="40"/>
          <w:szCs w:val="40"/>
        </w:rPr>
        <w:t>.</w:t>
      </w:r>
    </w:p>
    <w:p w:rsidR="009629F5" w:rsidRPr="009629F5" w:rsidRDefault="009629F5" w:rsidP="009629F5">
      <w:pPr>
        <w:jc w:val="both"/>
        <w:rPr>
          <w:sz w:val="40"/>
          <w:szCs w:val="40"/>
        </w:rPr>
      </w:pPr>
      <w:r w:rsidRPr="009629F5">
        <w:rPr>
          <w:sz w:val="40"/>
          <w:szCs w:val="40"/>
        </w:rPr>
        <w:t>Ty budou použity na částečnou úhradu neuznatelných nákladů Projektu financovaných obcí Mořkov.</w:t>
      </w:r>
    </w:p>
    <w:p w:rsidR="009629F5" w:rsidRDefault="00707089" w:rsidP="009629F5">
      <w:pPr>
        <w:jc w:val="both"/>
        <w:rPr>
          <w:sz w:val="40"/>
          <w:szCs w:val="40"/>
        </w:rPr>
      </w:pPr>
      <w:r w:rsidRPr="009629F5">
        <w:rPr>
          <w:sz w:val="40"/>
          <w:szCs w:val="40"/>
        </w:rPr>
        <w:t xml:space="preserve">Celkové způsobilé výdaje projektu jsou ve výši 5 344 382,16 Kč, Příspěvek SFDI je ve výši 4 542 000,- Kč, </w:t>
      </w:r>
      <w:r w:rsidR="009629F5" w:rsidRPr="009629F5">
        <w:rPr>
          <w:sz w:val="40"/>
          <w:szCs w:val="40"/>
        </w:rPr>
        <w:t>spoluúčast obce Mořkov je 7 512 441,- Kč. Tato částka je hrazena z rozpočtových příjmů obce Mořkov.</w:t>
      </w:r>
    </w:p>
    <w:p w:rsidR="008D4441" w:rsidRDefault="008D4441" w:rsidP="008D4441">
      <w:pPr>
        <w:jc w:val="center"/>
        <w:rPr>
          <w:b/>
          <w:bCs/>
          <w:sz w:val="40"/>
          <w:szCs w:val="40"/>
        </w:rPr>
      </w:pPr>
      <w:r w:rsidRPr="008D4441">
        <w:rPr>
          <w:b/>
          <w:bCs/>
          <w:sz w:val="40"/>
          <w:szCs w:val="40"/>
        </w:rPr>
        <w:t>Děkujeme Moravskoslezskému kraji za poskytnutou dotaci.</w:t>
      </w:r>
    </w:p>
    <w:p w:rsidR="008D4441" w:rsidRPr="008D4441" w:rsidRDefault="008D4441" w:rsidP="008D4441">
      <w:pPr>
        <w:jc w:val="center"/>
        <w:rPr>
          <w:b/>
          <w:bCs/>
          <w:sz w:val="40"/>
          <w:szCs w:val="40"/>
        </w:rPr>
      </w:pPr>
    </w:p>
    <w:p w:rsidR="009629F5" w:rsidRPr="009629F5" w:rsidRDefault="009629F5" w:rsidP="00707089">
      <w:pPr>
        <w:rPr>
          <w:sz w:val="40"/>
          <w:szCs w:val="40"/>
        </w:rPr>
      </w:pPr>
      <w:r w:rsidRPr="009629F5">
        <w:rPr>
          <w:sz w:val="40"/>
          <w:szCs w:val="40"/>
        </w:rPr>
        <w:t>V Mořkově 1. 8. 2019</w:t>
      </w:r>
    </w:p>
    <w:sectPr w:rsidR="009629F5" w:rsidRPr="009629F5" w:rsidSect="008D4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FE"/>
    <w:rsid w:val="00291E8B"/>
    <w:rsid w:val="00405967"/>
    <w:rsid w:val="005D16FE"/>
    <w:rsid w:val="00707089"/>
    <w:rsid w:val="008D4441"/>
    <w:rsid w:val="009629F5"/>
    <w:rsid w:val="00A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6EFA-0317-4D1D-AE1A-33EBFDF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jQ3MTRx-HjAhVDLlAKHZxyBZEQjRx6BAgBEAQ&amp;url=https%3A%2F%2Fwww.msk.cz%2Fscripts%2Fdetail.php%3Fpgid%3D3378&amp;psig=AOvVaw3fY5hAH0KkM9qfHTWA_X4-&amp;ust=156474503491796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2</cp:revision>
  <cp:lastPrinted>2019-08-01T11:50:00Z</cp:lastPrinted>
  <dcterms:created xsi:type="dcterms:W3CDTF">2019-12-09T10:44:00Z</dcterms:created>
  <dcterms:modified xsi:type="dcterms:W3CDTF">2019-12-09T10:44:00Z</dcterms:modified>
</cp:coreProperties>
</file>