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B1836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031CD4FE" w14:textId="32A2C360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Pr="007757EF">
        <w:rPr>
          <w:rFonts w:ascii="Arial" w:hAnsi="Arial" w:cs="Arial"/>
          <w:b/>
        </w:rPr>
        <w:t xml:space="preserve"> </w:t>
      </w:r>
      <w:r w:rsidR="004937EC" w:rsidRPr="007757EF">
        <w:rPr>
          <w:rFonts w:ascii="Arial" w:hAnsi="Arial" w:cs="Arial"/>
          <w:b/>
        </w:rPr>
        <w:t>Mořkov</w:t>
      </w:r>
    </w:p>
    <w:p w14:paraId="0423D40B" w14:textId="134E8F5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952C6">
        <w:rPr>
          <w:rFonts w:ascii="Arial" w:hAnsi="Arial" w:cs="Arial"/>
          <w:b/>
        </w:rPr>
        <w:t>Mořkov</w:t>
      </w:r>
    </w:p>
    <w:p w14:paraId="6D8A4D36" w14:textId="4C4052EA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952C6">
        <w:rPr>
          <w:rFonts w:ascii="Arial" w:hAnsi="Arial" w:cs="Arial"/>
          <w:b/>
        </w:rPr>
        <w:t>Mořkov</w:t>
      </w:r>
      <w:r w:rsidRPr="002E0EAD">
        <w:rPr>
          <w:rFonts w:ascii="Arial" w:hAnsi="Arial" w:cs="Arial"/>
          <w:b/>
        </w:rPr>
        <w:t xml:space="preserve"> </w:t>
      </w:r>
    </w:p>
    <w:p w14:paraId="6DC10FAF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283A00A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E9F7607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BBD3417" w14:textId="77544F85" w:rsidR="001322C6" w:rsidRPr="00026B01" w:rsidRDefault="001322C6" w:rsidP="001322C6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026B01">
        <w:rPr>
          <w:rFonts w:ascii="Arial" w:hAnsi="Arial" w:cs="Arial"/>
          <w:sz w:val="22"/>
          <w:szCs w:val="22"/>
        </w:rPr>
        <w:t xml:space="preserve">Zastupitelstvo </w:t>
      </w:r>
      <w:r>
        <w:rPr>
          <w:rFonts w:ascii="Arial" w:hAnsi="Arial" w:cs="Arial"/>
          <w:sz w:val="22"/>
          <w:szCs w:val="22"/>
        </w:rPr>
        <w:t xml:space="preserve">obce Mořkov </w:t>
      </w:r>
      <w:r w:rsidRPr="00026B01">
        <w:rPr>
          <w:rFonts w:ascii="Arial" w:hAnsi="Arial" w:cs="Arial"/>
          <w:sz w:val="22"/>
          <w:szCs w:val="22"/>
        </w:rPr>
        <w:t xml:space="preserve">se na svém zasedání dne </w:t>
      </w:r>
      <w:r>
        <w:rPr>
          <w:rFonts w:ascii="Arial" w:hAnsi="Arial" w:cs="Arial"/>
          <w:sz w:val="22"/>
          <w:szCs w:val="22"/>
        </w:rPr>
        <w:t xml:space="preserve">18.11.2024 </w:t>
      </w:r>
      <w:r w:rsidRPr="00026B01">
        <w:rPr>
          <w:rFonts w:ascii="Arial" w:hAnsi="Arial" w:cs="Arial"/>
          <w:sz w:val="22"/>
          <w:szCs w:val="22"/>
        </w:rPr>
        <w:t xml:space="preserve">usnesením č. </w:t>
      </w:r>
      <w:r w:rsidR="003B0158">
        <w:rPr>
          <w:rFonts w:ascii="Arial" w:hAnsi="Arial" w:cs="Arial"/>
          <w:sz w:val="22"/>
          <w:szCs w:val="22"/>
        </w:rPr>
        <w:t>UZ/5/2024</w:t>
      </w:r>
      <w:r>
        <w:rPr>
          <w:rFonts w:ascii="Arial" w:hAnsi="Arial" w:cs="Arial"/>
          <w:sz w:val="22"/>
          <w:szCs w:val="22"/>
        </w:rPr>
        <w:t xml:space="preserve"> </w:t>
      </w:r>
      <w:r w:rsidRPr="00026B01">
        <w:rPr>
          <w:rFonts w:ascii="Arial" w:hAnsi="Arial" w:cs="Arial"/>
          <w:sz w:val="22"/>
          <w:szCs w:val="22"/>
        </w:rPr>
        <w:t>usneslo vydat na základě § 59 odst. 4 zákona č. 541/2020 Sb., o odpadech</w:t>
      </w:r>
      <w:r w:rsidRPr="00D96D02">
        <w:rPr>
          <w:rFonts w:ascii="Arial" w:hAnsi="Arial" w:cs="Arial"/>
          <w:sz w:val="22"/>
          <w:szCs w:val="22"/>
        </w:rPr>
        <w:t>, ve znění pozdějších předpisů (dále jen „zákon o odpadech“), a v souladu s § 10 písm. d) a § 84 odst. 2 písm. h</w:t>
      </w:r>
      <w:r w:rsidRPr="00026B01">
        <w:rPr>
          <w:rFonts w:ascii="Arial" w:hAnsi="Arial" w:cs="Arial"/>
          <w:sz w:val="22"/>
          <w:szCs w:val="22"/>
        </w:rPr>
        <w:t>) zákona č. 128/2000 Sb., o obcích (obecní zřízení), ve znění pozdějších předpisů, tuto obecně závaznou vyhlášku (dále jen „vyhláška“):</w:t>
      </w:r>
    </w:p>
    <w:p w14:paraId="5B593AE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935B9A4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D1F768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B124053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63AADF5" w14:textId="2D5EB9C3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7952C6">
        <w:rPr>
          <w:rFonts w:ascii="Arial" w:hAnsi="Arial" w:cs="Arial"/>
          <w:sz w:val="22"/>
          <w:szCs w:val="22"/>
        </w:rPr>
        <w:t>Mořkov</w:t>
      </w:r>
      <w:r w:rsidR="001322C6">
        <w:rPr>
          <w:rFonts w:ascii="Arial" w:hAnsi="Arial" w:cs="Arial"/>
          <w:sz w:val="22"/>
          <w:szCs w:val="22"/>
        </w:rPr>
        <w:t>.</w:t>
      </w:r>
    </w:p>
    <w:p w14:paraId="5036D6B1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2D728C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3444A62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DE6879E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FED6F2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CEBC5B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01CD2F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D51FE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73584C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B34D343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49997E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365DF66" w14:textId="77777777" w:rsidR="0024722A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D8E2A31" w14:textId="7B2A44E8" w:rsidR="001322C6" w:rsidRPr="00616627" w:rsidRDefault="001322C6" w:rsidP="00616627">
      <w:pPr>
        <w:jc w:val="both"/>
        <w:rPr>
          <w:rFonts w:ascii="Arial" w:hAnsi="Arial" w:cs="Arial"/>
          <w:color w:val="FF0000"/>
        </w:rPr>
      </w:pPr>
    </w:p>
    <w:p w14:paraId="1DE62B46" w14:textId="26094AFA" w:rsidR="003B08CD" w:rsidRPr="003B08CD" w:rsidRDefault="003B08CD" w:rsidP="003B08CD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</w:rPr>
      </w:pPr>
      <w:r w:rsidRPr="003B08CD">
        <w:rPr>
          <w:rFonts w:ascii="Arial" w:hAnsi="Arial" w:cs="Arial"/>
        </w:rPr>
        <w:t>Papír,</w:t>
      </w:r>
    </w:p>
    <w:p w14:paraId="6207E14C" w14:textId="591E5005" w:rsidR="003B08CD" w:rsidRDefault="003B08CD" w:rsidP="003B08CD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Plasty včetně PET lahví,</w:t>
      </w:r>
    </w:p>
    <w:p w14:paraId="7ED17661" w14:textId="68800FAE" w:rsidR="003B08CD" w:rsidRDefault="003B08CD" w:rsidP="003B08CD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Sklo čiré,</w:t>
      </w:r>
    </w:p>
    <w:p w14:paraId="09F6ADC4" w14:textId="6255A46B" w:rsidR="003B08CD" w:rsidRDefault="003B08CD" w:rsidP="003B08CD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Sklo barevné,</w:t>
      </w:r>
    </w:p>
    <w:p w14:paraId="0AE865C2" w14:textId="7818D6DF" w:rsidR="003B08CD" w:rsidRDefault="003B08CD" w:rsidP="003B08CD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Kovy, </w:t>
      </w:r>
    </w:p>
    <w:p w14:paraId="2AB0D063" w14:textId="3FAE0A0D" w:rsidR="003B08CD" w:rsidRDefault="003B08CD" w:rsidP="003B08CD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Nebezpečné odpady,</w:t>
      </w:r>
    </w:p>
    <w:p w14:paraId="12EC91D8" w14:textId="3956872C" w:rsidR="003B08CD" w:rsidRDefault="003B08CD" w:rsidP="003B08CD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Objemný odpad,</w:t>
      </w:r>
    </w:p>
    <w:p w14:paraId="366D1906" w14:textId="5CFEE2FA" w:rsidR="003B08CD" w:rsidRDefault="003B08CD" w:rsidP="003B08CD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Jedlé oleje a tuky,</w:t>
      </w:r>
    </w:p>
    <w:p w14:paraId="702B0406" w14:textId="5D968E8F" w:rsidR="003B08CD" w:rsidRDefault="00014414" w:rsidP="003B08CD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Textil,</w:t>
      </w:r>
    </w:p>
    <w:p w14:paraId="36381B68" w14:textId="42D7D5BA" w:rsidR="0024722A" w:rsidRPr="001322C6" w:rsidRDefault="00014414" w:rsidP="001322C6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Směsný komunální odpad</w:t>
      </w:r>
      <w:r w:rsidR="001322C6">
        <w:rPr>
          <w:rFonts w:ascii="Arial" w:hAnsi="Arial" w:cs="Arial"/>
        </w:rPr>
        <w:t>.</w:t>
      </w:r>
    </w:p>
    <w:p w14:paraId="49B7CAFC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AF306F5" w14:textId="26CF7FAB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616627">
        <w:rPr>
          <w:rFonts w:ascii="Arial" w:hAnsi="Arial" w:cs="Arial"/>
          <w:sz w:val="22"/>
          <w:szCs w:val="22"/>
        </w:rPr>
        <w:t xml:space="preserve"> a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014414">
        <w:rPr>
          <w:rFonts w:ascii="Arial" w:hAnsi="Arial" w:cs="Arial"/>
          <w:sz w:val="22"/>
          <w:szCs w:val="22"/>
        </w:rPr>
        <w:t>.</w:t>
      </w:r>
    </w:p>
    <w:p w14:paraId="485E9D9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0CFEF8F" w14:textId="089A3292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7952C6">
        <w:rPr>
          <w:rFonts w:ascii="Arial" w:hAnsi="Arial" w:cs="Arial"/>
          <w:sz w:val="22"/>
          <w:szCs w:val="22"/>
        </w:rPr>
        <w:t>.</w:t>
      </w:r>
    </w:p>
    <w:p w14:paraId="74263503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8CC9BDD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C845D2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CF68259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7F380B9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39E24BA" w14:textId="1AEC4055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1322C6">
        <w:rPr>
          <w:rFonts w:ascii="Arial" w:hAnsi="Arial" w:cs="Arial"/>
          <w:sz w:val="22"/>
          <w:szCs w:val="22"/>
        </w:rPr>
        <w:t xml:space="preserve"> </w:t>
      </w:r>
      <w:r w:rsidR="001322C6" w:rsidRPr="00D96D02">
        <w:rPr>
          <w:rFonts w:ascii="Arial" w:hAnsi="Arial" w:cs="Arial"/>
          <w:sz w:val="22"/>
          <w:szCs w:val="22"/>
        </w:rPr>
        <w:t>včetně PET lahví</w:t>
      </w:r>
      <w:r w:rsidRPr="00D96D02">
        <w:rPr>
          <w:rFonts w:ascii="Arial" w:hAnsi="Arial" w:cs="Arial"/>
          <w:sz w:val="22"/>
          <w:szCs w:val="22"/>
        </w:rPr>
        <w:t xml:space="preserve">, </w:t>
      </w:r>
      <w:r w:rsidR="001322C6" w:rsidRPr="00D96D02">
        <w:rPr>
          <w:rFonts w:ascii="Arial" w:hAnsi="Arial" w:cs="Arial"/>
          <w:sz w:val="22"/>
          <w:szCs w:val="22"/>
        </w:rPr>
        <w:t>sklo čiré, sklo barevné</w:t>
      </w:r>
      <w:r w:rsidRPr="00D96D02">
        <w:rPr>
          <w:rFonts w:ascii="Arial" w:hAnsi="Arial" w:cs="Arial"/>
          <w:sz w:val="22"/>
          <w:szCs w:val="22"/>
        </w:rPr>
        <w:t>, kovy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</w:t>
      </w:r>
      <w:r w:rsidR="001D4987">
        <w:rPr>
          <w:rFonts w:ascii="Arial" w:hAnsi="Arial" w:cs="Arial"/>
          <w:sz w:val="22"/>
          <w:szCs w:val="22"/>
        </w:rPr>
        <w:t>u sběrné nádoby a velkoobjemové kontejnery.</w:t>
      </w:r>
    </w:p>
    <w:p w14:paraId="74F3E695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0CC03FD" w14:textId="1DC7348C" w:rsidR="00C31437" w:rsidRPr="00494FE9" w:rsidRDefault="00C31437" w:rsidP="00C31437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="Arial" w:hAnsi="Arial" w:cs="Arial"/>
          <w:sz w:val="22"/>
          <w:szCs w:val="22"/>
        </w:rPr>
      </w:pPr>
      <w:r w:rsidRPr="00C31437">
        <w:rPr>
          <w:rFonts w:ascii="Arial" w:hAnsi="Arial" w:cs="Arial"/>
          <w:sz w:val="22"/>
          <w:szCs w:val="22"/>
        </w:rPr>
        <w:t xml:space="preserve">Zvláštní sběrné nádoby jsou umístěny na stanovištích zveřejněných na internetových </w:t>
      </w:r>
      <w:r>
        <w:rPr>
          <w:rFonts w:ascii="Arial" w:hAnsi="Arial" w:cs="Arial"/>
          <w:sz w:val="22"/>
          <w:szCs w:val="22"/>
        </w:rPr>
        <w:t xml:space="preserve">stránkách </w:t>
      </w:r>
      <w:r w:rsidRPr="00494FE9">
        <w:rPr>
          <w:rFonts w:ascii="Arial" w:hAnsi="Arial" w:cs="Arial"/>
          <w:sz w:val="22"/>
          <w:szCs w:val="22"/>
        </w:rPr>
        <w:t>obce www.obec-morkov.cz</w:t>
      </w:r>
    </w:p>
    <w:p w14:paraId="30F0CBED" w14:textId="77777777" w:rsidR="00C31437" w:rsidRDefault="00C31437" w:rsidP="00C31437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08C2ADA" w14:textId="0894EF19" w:rsidR="00A73FC4" w:rsidRDefault="00A73FC4" w:rsidP="00C31437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F37850F" w14:textId="77777777" w:rsidR="00A73FC4" w:rsidRDefault="00A73FC4" w:rsidP="00A73FC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C980942" w14:textId="3FD4D67B" w:rsidR="00A73FC4" w:rsidRDefault="00A73FC4" w:rsidP="00A73FC4">
      <w:pPr>
        <w:pStyle w:val="NormlnIMP"/>
        <w:numPr>
          <w:ilvl w:val="0"/>
          <w:numId w:val="35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barva modrá</w:t>
      </w:r>
      <w:r w:rsidR="0096166C">
        <w:rPr>
          <w:rFonts w:ascii="Arial" w:hAnsi="Arial" w:cs="Arial"/>
          <w:sz w:val="22"/>
          <w:szCs w:val="22"/>
        </w:rPr>
        <w:t>,</w:t>
      </w:r>
    </w:p>
    <w:p w14:paraId="4BE1DB5D" w14:textId="79B266EE" w:rsidR="002A3581" w:rsidRDefault="00A73FC4" w:rsidP="00A73FC4">
      <w:pPr>
        <w:pStyle w:val="NormlnIMP"/>
        <w:numPr>
          <w:ilvl w:val="0"/>
          <w:numId w:val="35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Plasty</w:t>
      </w:r>
      <w:r w:rsidR="0096166C">
        <w:rPr>
          <w:rFonts w:ascii="Arial" w:hAnsi="Arial" w:cs="Arial"/>
          <w:sz w:val="22"/>
          <w:szCs w:val="22"/>
        </w:rPr>
        <w:t xml:space="preserve"> včetně</w:t>
      </w:r>
      <w:r>
        <w:rPr>
          <w:rFonts w:ascii="Arial" w:hAnsi="Arial" w:cs="Arial"/>
          <w:sz w:val="22"/>
          <w:szCs w:val="22"/>
        </w:rPr>
        <w:t xml:space="preserve"> PET lahv</w:t>
      </w:r>
      <w:r w:rsidR="0096166C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>, barva žlutá</w:t>
      </w:r>
      <w:r w:rsidR="0096166C">
        <w:rPr>
          <w:rFonts w:ascii="Arial" w:hAnsi="Arial" w:cs="Arial"/>
          <w:sz w:val="22"/>
          <w:szCs w:val="22"/>
        </w:rPr>
        <w:t>,</w:t>
      </w:r>
    </w:p>
    <w:p w14:paraId="776A5889" w14:textId="70647B26" w:rsidR="00A73FC4" w:rsidRDefault="00A73FC4" w:rsidP="00A73FC4">
      <w:pPr>
        <w:pStyle w:val="NormlnIMP"/>
        <w:numPr>
          <w:ilvl w:val="0"/>
          <w:numId w:val="35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Sklo čiré, barva bílá</w:t>
      </w:r>
      <w:r w:rsidR="0096166C">
        <w:rPr>
          <w:rFonts w:ascii="Arial" w:hAnsi="Arial" w:cs="Arial"/>
          <w:sz w:val="22"/>
          <w:szCs w:val="22"/>
        </w:rPr>
        <w:t>,</w:t>
      </w:r>
    </w:p>
    <w:p w14:paraId="6CE00EE8" w14:textId="59D54C67" w:rsidR="00A73FC4" w:rsidRDefault="00A73FC4" w:rsidP="00A73FC4">
      <w:pPr>
        <w:pStyle w:val="NormlnIMP"/>
        <w:numPr>
          <w:ilvl w:val="0"/>
          <w:numId w:val="35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Sklo barevné, barva zelená</w:t>
      </w:r>
      <w:r w:rsidR="0096166C">
        <w:rPr>
          <w:rFonts w:ascii="Arial" w:hAnsi="Arial" w:cs="Arial"/>
          <w:sz w:val="22"/>
          <w:szCs w:val="22"/>
        </w:rPr>
        <w:t>,</w:t>
      </w:r>
    </w:p>
    <w:p w14:paraId="3D948AB9" w14:textId="17652260" w:rsidR="0096166C" w:rsidRPr="008E04ED" w:rsidRDefault="00A73FC4" w:rsidP="008E04ED">
      <w:pPr>
        <w:pStyle w:val="NormlnIMP"/>
        <w:numPr>
          <w:ilvl w:val="0"/>
          <w:numId w:val="35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Kovy, barva šed</w:t>
      </w:r>
      <w:r w:rsidR="00252E97">
        <w:rPr>
          <w:rFonts w:ascii="Arial" w:hAnsi="Arial" w:cs="Arial"/>
          <w:sz w:val="22"/>
          <w:szCs w:val="22"/>
        </w:rPr>
        <w:t>á</w:t>
      </w:r>
      <w:r w:rsidR="0096166C">
        <w:rPr>
          <w:rFonts w:ascii="Arial" w:hAnsi="Arial" w:cs="Arial"/>
          <w:sz w:val="22"/>
          <w:szCs w:val="22"/>
        </w:rPr>
        <w:t>,</w:t>
      </w:r>
    </w:p>
    <w:p w14:paraId="72B71A23" w14:textId="489B14DD" w:rsidR="00252E97" w:rsidRPr="0096166C" w:rsidRDefault="008E04ED" w:rsidP="0096166C">
      <w:pPr>
        <w:pStyle w:val="NormlnIMP"/>
        <w:numPr>
          <w:ilvl w:val="0"/>
          <w:numId w:val="35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252E97" w:rsidRPr="0096166C">
        <w:rPr>
          <w:rFonts w:ascii="Arial" w:hAnsi="Arial" w:cs="Arial"/>
          <w:sz w:val="22"/>
          <w:szCs w:val="22"/>
        </w:rPr>
        <w:t>Textil, barva bílá</w:t>
      </w:r>
      <w:r w:rsidR="003F56EF">
        <w:rPr>
          <w:rFonts w:ascii="Arial" w:hAnsi="Arial" w:cs="Arial"/>
          <w:sz w:val="22"/>
          <w:szCs w:val="22"/>
        </w:rPr>
        <w:t>.</w:t>
      </w:r>
    </w:p>
    <w:p w14:paraId="4932E9F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132D1C0" w14:textId="40C4AAC5" w:rsidR="003F56EF" w:rsidRDefault="003F56EF" w:rsidP="003F56E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6A85B25C" w14:textId="75A5A3BD" w:rsidR="009007DD" w:rsidRDefault="009007DD" w:rsidP="00A10DE8">
      <w:pPr>
        <w:rPr>
          <w:rFonts w:ascii="Arial" w:hAnsi="Arial" w:cs="Arial"/>
          <w:sz w:val="22"/>
          <w:szCs w:val="22"/>
        </w:rPr>
      </w:pPr>
    </w:p>
    <w:p w14:paraId="261860BF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0443364" w14:textId="0B496226" w:rsidR="009007DD" w:rsidRDefault="003F56EF" w:rsidP="003F56E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</w:t>
      </w:r>
      <w:r>
        <w:rPr>
          <w:rFonts w:ascii="Arial" w:hAnsi="Arial" w:cs="Arial"/>
          <w:sz w:val="22"/>
          <w:szCs w:val="22"/>
        </w:rPr>
        <w:t>.</w:t>
      </w:r>
    </w:p>
    <w:p w14:paraId="19470AAC" w14:textId="77777777" w:rsidR="003F56EF" w:rsidRDefault="003F56EF" w:rsidP="003F56E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8FF9034" w14:textId="55712B2B" w:rsidR="003F56EF" w:rsidRPr="003F56EF" w:rsidRDefault="003F56EF" w:rsidP="003F56EF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3F56EF">
        <w:rPr>
          <w:rFonts w:ascii="Arial" w:hAnsi="Arial" w:cs="Arial"/>
        </w:rPr>
        <w:t xml:space="preserve">Papír, plasty </w:t>
      </w:r>
      <w:r w:rsidRPr="00D96D02">
        <w:rPr>
          <w:rFonts w:ascii="Arial" w:hAnsi="Arial" w:cs="Arial"/>
        </w:rPr>
        <w:t xml:space="preserve">včetně PET lahví, sklo čiré, sklo barevné, kovy, jedlé oleje a tuky, textil lze také odevzdávat ve sběrném dvoře, který je umístěn na ulici Nádražní </w:t>
      </w:r>
      <w:r w:rsidRPr="003F56EF">
        <w:rPr>
          <w:rFonts w:ascii="Arial" w:hAnsi="Arial" w:cs="Arial"/>
        </w:rPr>
        <w:t>č. p. 498.</w:t>
      </w:r>
    </w:p>
    <w:p w14:paraId="2374390E" w14:textId="77777777" w:rsidR="003A0DB1" w:rsidRPr="003F56EF" w:rsidRDefault="003A0DB1" w:rsidP="003F56EF">
      <w:pPr>
        <w:pStyle w:val="Default"/>
        <w:jc w:val="both"/>
        <w:rPr>
          <w:sz w:val="22"/>
          <w:szCs w:val="22"/>
        </w:rPr>
      </w:pPr>
    </w:p>
    <w:p w14:paraId="4E7C1356" w14:textId="77777777" w:rsidR="003A0DB1" w:rsidRDefault="003A0DB1" w:rsidP="003A0DB1">
      <w:pPr>
        <w:pStyle w:val="Default"/>
        <w:ind w:left="360"/>
      </w:pPr>
    </w:p>
    <w:p w14:paraId="08FEA3B6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BDB2BF3" w14:textId="7BEFBE0D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3F56EF" w:rsidRPr="00D96D02">
        <w:rPr>
          <w:rFonts w:ascii="Arial" w:hAnsi="Arial" w:cs="Arial"/>
          <w:b/>
          <w:bCs/>
          <w:sz w:val="22"/>
          <w:szCs w:val="22"/>
          <w:u w:val="none"/>
        </w:rPr>
        <w:t xml:space="preserve">a soustřeďování </w:t>
      </w:r>
      <w:r w:rsidR="0024722A" w:rsidRPr="00D96D02">
        <w:rPr>
          <w:rFonts w:ascii="Arial" w:hAnsi="Arial" w:cs="Arial"/>
          <w:b/>
          <w:bCs/>
          <w:sz w:val="22"/>
          <w:szCs w:val="22"/>
          <w:u w:val="none"/>
        </w:rPr>
        <w:t xml:space="preserve">nebezpečných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složek komunálního odpadu</w:t>
      </w:r>
    </w:p>
    <w:p w14:paraId="1231D0E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C284700" w14:textId="53E1AEDE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194F04">
        <w:rPr>
          <w:rFonts w:ascii="Arial" w:hAnsi="Arial" w:cs="Arial"/>
          <w:sz w:val="22"/>
          <w:szCs w:val="22"/>
        </w:rPr>
        <w:t xml:space="preserve"> rozhlasem, </w:t>
      </w:r>
      <w:r w:rsidR="000F2C48">
        <w:rPr>
          <w:rFonts w:ascii="Arial" w:hAnsi="Arial" w:cs="Arial"/>
          <w:sz w:val="22"/>
          <w:szCs w:val="22"/>
        </w:rPr>
        <w:t>na úřední desce obecního úřadu, v místním zpravodaji, na webových a facebookových stránkách obce</w:t>
      </w:r>
      <w:r w:rsidR="0024722A" w:rsidRPr="00FB6AE5">
        <w:rPr>
          <w:rFonts w:ascii="Arial" w:hAnsi="Arial" w:cs="Arial"/>
          <w:i/>
          <w:iCs/>
          <w:sz w:val="22"/>
          <w:szCs w:val="22"/>
        </w:rPr>
        <w:t>.</w:t>
      </w:r>
    </w:p>
    <w:p w14:paraId="503881FF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22DFF9EA" w14:textId="2F57197F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</w:t>
      </w:r>
      <w:r w:rsidR="000F2C48">
        <w:rPr>
          <w:rFonts w:ascii="Arial" w:hAnsi="Arial" w:cs="Arial"/>
          <w:sz w:val="22"/>
          <w:szCs w:val="22"/>
        </w:rPr>
        <w:t xml:space="preserve"> na ulici Nádražní</w:t>
      </w:r>
      <w:r w:rsidR="003F56EF">
        <w:rPr>
          <w:rFonts w:ascii="Arial" w:hAnsi="Arial" w:cs="Arial"/>
          <w:sz w:val="22"/>
          <w:szCs w:val="22"/>
        </w:rPr>
        <w:t xml:space="preserve"> </w:t>
      </w:r>
      <w:r w:rsidR="000F2C48">
        <w:rPr>
          <w:rFonts w:ascii="Arial" w:hAnsi="Arial" w:cs="Arial"/>
          <w:sz w:val="22"/>
          <w:szCs w:val="22"/>
        </w:rPr>
        <w:t>č. p. 498.</w:t>
      </w:r>
      <w:r w:rsidRPr="00641107">
        <w:rPr>
          <w:rFonts w:ascii="Arial" w:hAnsi="Arial" w:cs="Arial"/>
          <w:sz w:val="22"/>
          <w:szCs w:val="22"/>
        </w:rPr>
        <w:t xml:space="preserve"> </w:t>
      </w:r>
    </w:p>
    <w:p w14:paraId="05835D87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BA7BD84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0D1E30A5" w14:textId="5D2A9665" w:rsidR="00FE0414" w:rsidRPr="00FE0414" w:rsidRDefault="00FE0414" w:rsidP="000F2C48">
      <w:pPr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.   </w:t>
      </w:r>
    </w:p>
    <w:p w14:paraId="5A3CEC8D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E4BC96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C7AF2CC" w14:textId="35827D77" w:rsidR="000F645D" w:rsidRPr="00641107" w:rsidRDefault="00F86359" w:rsidP="000F645D">
      <w:pPr>
        <w:jc w:val="center"/>
        <w:rPr>
          <w:rFonts w:ascii="Arial" w:hAnsi="Arial" w:cs="Arial"/>
          <w:sz w:val="22"/>
          <w:szCs w:val="22"/>
        </w:rPr>
      </w:pPr>
      <w:r w:rsidRPr="00F86359">
        <w:rPr>
          <w:rFonts w:ascii="Arial" w:hAnsi="Arial" w:cs="Arial"/>
          <w:b/>
          <w:sz w:val="22"/>
          <w:szCs w:val="22"/>
        </w:rPr>
        <w:t>S</w:t>
      </w:r>
      <w:r w:rsidR="00E210A0" w:rsidRPr="00F86359">
        <w:rPr>
          <w:rFonts w:ascii="Arial" w:hAnsi="Arial" w:cs="Arial"/>
          <w:b/>
          <w:sz w:val="22"/>
          <w:szCs w:val="22"/>
        </w:rPr>
        <w:t>ou</w:t>
      </w:r>
      <w:r w:rsidR="00E210A0">
        <w:rPr>
          <w:rFonts w:ascii="Arial" w:hAnsi="Arial" w:cs="Arial"/>
          <w:b/>
          <w:sz w:val="22"/>
          <w:szCs w:val="22"/>
        </w:rPr>
        <w:t xml:space="preserve">střeďování </w:t>
      </w:r>
      <w:r w:rsidR="000F645D" w:rsidRPr="00641107">
        <w:rPr>
          <w:rFonts w:ascii="Arial" w:hAnsi="Arial" w:cs="Arial"/>
          <w:b/>
          <w:sz w:val="22"/>
          <w:szCs w:val="22"/>
        </w:rPr>
        <w:t>objemného odpadu</w:t>
      </w:r>
    </w:p>
    <w:p w14:paraId="43C16FB9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30399ED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C34F123" w14:textId="2B3404C6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 lze odevzdávat ve sběrném dvoře, který je umístěn</w:t>
      </w:r>
      <w:r w:rsidR="000F2C48">
        <w:rPr>
          <w:rFonts w:ascii="Arial" w:hAnsi="Arial" w:cs="Arial"/>
          <w:sz w:val="22"/>
          <w:szCs w:val="22"/>
        </w:rPr>
        <w:t xml:space="preserve"> na ulici Nádražní, u č. p. 498.</w:t>
      </w:r>
    </w:p>
    <w:p w14:paraId="2613B5F7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D388DEF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DA9F56B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C3903C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252D77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F1FBDF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F0FF2EA" w14:textId="5C7EC625" w:rsidR="003B08CD" w:rsidRDefault="0025354B" w:rsidP="00BD483C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14DF001A" w14:textId="3EF295E3" w:rsidR="00BD483C" w:rsidRPr="003F56EF" w:rsidRDefault="003F56EF" w:rsidP="00BD483C">
      <w:pPr>
        <w:pStyle w:val="Odstavecseseznamem"/>
        <w:widowControl w:val="0"/>
        <w:numPr>
          <w:ilvl w:val="0"/>
          <w:numId w:val="42"/>
        </w:numPr>
        <w:rPr>
          <w:rFonts w:ascii="Arial" w:hAnsi="Arial" w:cs="Arial"/>
          <w:strike/>
        </w:rPr>
      </w:pPr>
      <w:r>
        <w:rPr>
          <w:rFonts w:ascii="Arial" w:hAnsi="Arial" w:cs="Arial"/>
        </w:rPr>
        <w:t>p</w:t>
      </w:r>
      <w:r w:rsidR="00BD483C" w:rsidRPr="003F56EF">
        <w:rPr>
          <w:rFonts w:ascii="Arial" w:hAnsi="Arial" w:cs="Arial"/>
        </w:rPr>
        <w:t>opelnice</w:t>
      </w:r>
      <w:r>
        <w:rPr>
          <w:rFonts w:ascii="Arial" w:hAnsi="Arial" w:cs="Arial"/>
        </w:rPr>
        <w:t>,</w:t>
      </w:r>
    </w:p>
    <w:p w14:paraId="5D360B20" w14:textId="272ACE7F" w:rsidR="00BD483C" w:rsidRPr="003F56EF" w:rsidRDefault="00BD483C" w:rsidP="00BD483C">
      <w:pPr>
        <w:pStyle w:val="Odstavecseseznamem"/>
        <w:widowControl w:val="0"/>
        <w:numPr>
          <w:ilvl w:val="0"/>
          <w:numId w:val="42"/>
        </w:numPr>
        <w:rPr>
          <w:rFonts w:ascii="Arial" w:hAnsi="Arial" w:cs="Arial"/>
          <w:strike/>
        </w:rPr>
      </w:pPr>
      <w:r w:rsidRPr="003F56EF">
        <w:rPr>
          <w:rFonts w:ascii="Arial" w:hAnsi="Arial" w:cs="Arial"/>
        </w:rPr>
        <w:t xml:space="preserve">odpadkové koše, které jsou umístěny na veřejných prostranstvích v obci, sloužící pro odkládání drobného směsného odpadu. </w:t>
      </w:r>
    </w:p>
    <w:p w14:paraId="7815206C" w14:textId="11DAB2CD" w:rsidR="00CF5BE8" w:rsidRDefault="00CF5BE8" w:rsidP="003B08CD">
      <w:pPr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5D89BB5B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051E2FB2" w14:textId="72187E14" w:rsidR="00F86359" w:rsidRDefault="00F86359" w:rsidP="00D226C7">
      <w:pPr>
        <w:rPr>
          <w:rFonts w:ascii="Arial" w:hAnsi="Arial" w:cs="Arial"/>
          <w:b/>
          <w:sz w:val="22"/>
          <w:szCs w:val="22"/>
        </w:rPr>
      </w:pPr>
    </w:p>
    <w:p w14:paraId="30A9AADF" w14:textId="77777777" w:rsidR="00F86359" w:rsidRDefault="00F86359" w:rsidP="00D226C7">
      <w:pPr>
        <w:rPr>
          <w:rFonts w:ascii="Arial" w:hAnsi="Arial" w:cs="Arial"/>
          <w:b/>
          <w:sz w:val="22"/>
          <w:szCs w:val="22"/>
        </w:rPr>
      </w:pPr>
    </w:p>
    <w:p w14:paraId="1A61F361" w14:textId="320ABE33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BD483C">
        <w:rPr>
          <w:rFonts w:ascii="Arial" w:hAnsi="Arial" w:cs="Arial"/>
          <w:b/>
          <w:sz w:val="22"/>
          <w:szCs w:val="22"/>
        </w:rPr>
        <w:t>7</w:t>
      </w:r>
    </w:p>
    <w:p w14:paraId="3AC28A9C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544C4941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0DA32080" w14:textId="65BBA7DB" w:rsidR="00077E69" w:rsidRDefault="00077E69" w:rsidP="00BD483C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462298D4" w14:textId="33C24788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Obec v rámci služby pro výrobce nakládá s těmito výrobky s ukončenou životností</w:t>
      </w:r>
      <w:r w:rsidR="00BD483C">
        <w:rPr>
          <w:rFonts w:ascii="Arial" w:hAnsi="Arial" w:cs="Arial"/>
          <w:sz w:val="22"/>
          <w:szCs w:val="22"/>
        </w:rPr>
        <w:t>, tj.</w:t>
      </w:r>
      <w:r w:rsidRPr="0031415A">
        <w:rPr>
          <w:rFonts w:ascii="Arial" w:hAnsi="Arial" w:cs="Arial"/>
          <w:sz w:val="22"/>
          <w:szCs w:val="22"/>
        </w:rPr>
        <w:t xml:space="preserve"> </w:t>
      </w:r>
    </w:p>
    <w:p w14:paraId="384DDE0C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E4C54D1" w14:textId="044DAEB0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  <w:r w:rsidR="0083687A">
        <w:rPr>
          <w:rFonts w:ascii="Arial" w:hAnsi="Arial" w:cs="Arial"/>
          <w:sz w:val="22"/>
          <w:szCs w:val="22"/>
        </w:rPr>
        <w:t>,</w:t>
      </w:r>
    </w:p>
    <w:p w14:paraId="56AC9958" w14:textId="33335481" w:rsidR="00414D31" w:rsidRPr="0031415A" w:rsidRDefault="00211D36" w:rsidP="008F195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8F195A">
        <w:rPr>
          <w:rFonts w:ascii="Arial" w:hAnsi="Arial" w:cs="Arial"/>
          <w:sz w:val="22"/>
          <w:szCs w:val="22"/>
        </w:rPr>
        <w:t>pneumatiky</w:t>
      </w:r>
      <w:r w:rsidR="0083687A">
        <w:rPr>
          <w:rFonts w:ascii="Arial" w:hAnsi="Arial" w:cs="Arial"/>
          <w:sz w:val="22"/>
          <w:szCs w:val="22"/>
        </w:rPr>
        <w:t>.</w:t>
      </w:r>
    </w:p>
    <w:p w14:paraId="7167C8C4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BAB33EF" w14:textId="77777777" w:rsidR="008F195A" w:rsidRPr="008F195A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8F195A">
        <w:rPr>
          <w:rFonts w:ascii="Arial" w:hAnsi="Arial" w:cs="Arial"/>
          <w:sz w:val="22"/>
          <w:szCs w:val="22"/>
        </w:rPr>
        <w:t>:</w:t>
      </w:r>
    </w:p>
    <w:p w14:paraId="5FA1597F" w14:textId="1B8C6A76" w:rsidR="008F195A" w:rsidRPr="008F195A" w:rsidRDefault="0083687A" w:rsidP="008F195A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e</w:t>
      </w:r>
      <w:r w:rsidR="008F195A" w:rsidRPr="008F195A">
        <w:rPr>
          <w:rFonts w:ascii="Arial" w:hAnsi="Arial" w:cs="Arial"/>
        </w:rPr>
        <w:t>lektrozařízení do sběrné nádoby červené barvy na ulici Horní, křížení ulic Osvobození a Pastelník, u zastávky Mořkov střed, na ulici Družstevní (u č. p. 94) a na ulici Nové Domky (u č. p. 707)</w:t>
      </w:r>
      <w:r>
        <w:rPr>
          <w:rFonts w:ascii="Arial" w:hAnsi="Arial" w:cs="Arial"/>
        </w:rPr>
        <w:t>,</w:t>
      </w:r>
    </w:p>
    <w:p w14:paraId="24013B11" w14:textId="63C7AF4C" w:rsidR="00103649" w:rsidRPr="0083687A" w:rsidRDefault="0083687A" w:rsidP="0083687A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p</w:t>
      </w:r>
      <w:r w:rsidR="008F195A">
        <w:rPr>
          <w:rFonts w:ascii="Arial" w:hAnsi="Arial" w:cs="Arial"/>
        </w:rPr>
        <w:t>neumatiky lze odevzdávat ve sběrném dvoře, který je umístěn na ulici Nádražní, u č. p. 498.</w:t>
      </w:r>
    </w:p>
    <w:p w14:paraId="632F2160" w14:textId="77777777" w:rsidR="00494FE9" w:rsidRDefault="00494FE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2D17FC74" w14:textId="46B44C47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 w:rsidR="008F195A">
        <w:rPr>
          <w:rFonts w:ascii="Arial" w:hAnsi="Arial" w:cs="Arial"/>
          <w:b/>
          <w:sz w:val="22"/>
          <w:szCs w:val="22"/>
        </w:rPr>
        <w:t>8</w:t>
      </w:r>
    </w:p>
    <w:p w14:paraId="0C3CC7D5" w14:textId="77777777"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20E19B19" w14:textId="77777777"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14:paraId="0A07E0E2" w14:textId="77777777"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14:paraId="6B4AE68F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37BFF73" w14:textId="77777777" w:rsidR="007F3823" w:rsidRDefault="00FF6064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7F3823">
        <w:rPr>
          <w:rFonts w:ascii="Arial" w:hAnsi="Arial" w:cs="Arial"/>
          <w:sz w:val="22"/>
          <w:szCs w:val="22"/>
        </w:rPr>
        <w:t>:</w:t>
      </w:r>
    </w:p>
    <w:p w14:paraId="3703B03A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A353E40" w14:textId="4DE93D19" w:rsidR="007F3823" w:rsidRDefault="008C42B9" w:rsidP="008C42B9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odkládat do popelnic jejichž vývoz probíhá od března do listopadu kalendářního roku ve 14 denním intervalu,</w:t>
      </w:r>
    </w:p>
    <w:p w14:paraId="0811606C" w14:textId="5335E288" w:rsidR="00F45D43" w:rsidRPr="008C42B9" w:rsidRDefault="008C42B9" w:rsidP="008C42B9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předávat</w:t>
      </w:r>
      <w:r w:rsidR="0083687A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 xml:space="preserve"> komunitní kompostárně na ulici Zuberská.</w:t>
      </w:r>
    </w:p>
    <w:p w14:paraId="1DACC76F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086BA9A5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557DAE3" w14:textId="467A449B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C42B9">
        <w:rPr>
          <w:rFonts w:ascii="Arial" w:hAnsi="Arial" w:cs="Arial"/>
          <w:b/>
          <w:sz w:val="22"/>
          <w:szCs w:val="22"/>
        </w:rPr>
        <w:t>9</w:t>
      </w:r>
    </w:p>
    <w:p w14:paraId="3674F5EE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00B7F88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1B89A86" w14:textId="5540564B" w:rsidR="008C42B9" w:rsidRDefault="00963A13" w:rsidP="008C42B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83687A">
        <w:rPr>
          <w:rFonts w:ascii="Arial" w:hAnsi="Arial" w:cs="Arial"/>
          <w:sz w:val="22"/>
          <w:szCs w:val="22"/>
        </w:rPr>
        <w:t xml:space="preserve"> </w:t>
      </w:r>
      <w:r w:rsidR="008C42B9">
        <w:rPr>
          <w:rFonts w:ascii="Arial" w:hAnsi="Arial" w:cs="Arial"/>
          <w:sz w:val="22"/>
          <w:szCs w:val="22"/>
        </w:rPr>
        <w:t>1/2022</w:t>
      </w:r>
      <w:r w:rsidR="0083687A">
        <w:rPr>
          <w:rFonts w:ascii="Arial" w:hAnsi="Arial" w:cs="Arial"/>
          <w:sz w:val="22"/>
          <w:szCs w:val="22"/>
        </w:rPr>
        <w:t>,</w:t>
      </w:r>
      <w:r w:rsidR="008C42B9">
        <w:rPr>
          <w:rFonts w:ascii="Arial" w:hAnsi="Arial" w:cs="Arial"/>
          <w:sz w:val="22"/>
          <w:szCs w:val="22"/>
        </w:rPr>
        <w:t xml:space="preserve"> o stanovení obecního systému odpadového </w:t>
      </w:r>
      <w:r w:rsidR="00053966">
        <w:rPr>
          <w:rFonts w:ascii="Arial" w:hAnsi="Arial" w:cs="Arial"/>
          <w:sz w:val="22"/>
          <w:szCs w:val="22"/>
        </w:rPr>
        <w:t xml:space="preserve">      </w:t>
      </w:r>
      <w:r w:rsidR="008C42B9">
        <w:rPr>
          <w:rFonts w:ascii="Arial" w:hAnsi="Arial" w:cs="Arial"/>
          <w:sz w:val="22"/>
          <w:szCs w:val="22"/>
        </w:rPr>
        <w:t>hospodářství</w:t>
      </w:r>
      <w:r w:rsidR="0083687A">
        <w:rPr>
          <w:rFonts w:ascii="Arial" w:hAnsi="Arial" w:cs="Arial"/>
          <w:sz w:val="22"/>
          <w:szCs w:val="22"/>
        </w:rPr>
        <w:t>,</w:t>
      </w:r>
      <w:r w:rsidR="00053966">
        <w:rPr>
          <w:rFonts w:ascii="Arial" w:hAnsi="Arial" w:cs="Arial"/>
          <w:sz w:val="22"/>
          <w:szCs w:val="22"/>
        </w:rPr>
        <w:t xml:space="preserve"> ze dne 12.</w:t>
      </w:r>
      <w:r w:rsidR="0083687A">
        <w:rPr>
          <w:rFonts w:ascii="Arial" w:hAnsi="Arial" w:cs="Arial"/>
          <w:sz w:val="22"/>
          <w:szCs w:val="22"/>
        </w:rPr>
        <w:t xml:space="preserve"> prosince </w:t>
      </w:r>
      <w:r w:rsidR="00053966">
        <w:rPr>
          <w:rFonts w:ascii="Arial" w:hAnsi="Arial" w:cs="Arial"/>
          <w:sz w:val="22"/>
          <w:szCs w:val="22"/>
        </w:rPr>
        <w:t>2022.</w:t>
      </w:r>
    </w:p>
    <w:p w14:paraId="21A9B007" w14:textId="77777777" w:rsidR="008C42B9" w:rsidRDefault="008C42B9" w:rsidP="008C42B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A8F35BF" w14:textId="00558978" w:rsidR="00730253" w:rsidRPr="00D96D02" w:rsidRDefault="008C42B9" w:rsidP="008C42B9">
      <w:pPr>
        <w:spacing w:before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D96D02"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  <w:r w:rsidR="00730253" w:rsidRPr="00D96D02">
        <w:rPr>
          <w:rFonts w:ascii="Arial" w:hAnsi="Arial" w:cs="Arial"/>
          <w:b/>
          <w:sz w:val="22"/>
          <w:szCs w:val="22"/>
        </w:rPr>
        <w:t>Čl. 1</w:t>
      </w:r>
      <w:r w:rsidR="0083687A" w:rsidRPr="00D96D02">
        <w:rPr>
          <w:rFonts w:ascii="Arial" w:hAnsi="Arial" w:cs="Arial"/>
          <w:b/>
          <w:sz w:val="22"/>
          <w:szCs w:val="22"/>
        </w:rPr>
        <w:t>0</w:t>
      </w:r>
    </w:p>
    <w:p w14:paraId="130DDE7E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161D562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104D0DF" w14:textId="581BAF2B" w:rsidR="00730253" w:rsidRPr="001D113B" w:rsidRDefault="00730253" w:rsidP="00053966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53966">
        <w:rPr>
          <w:rFonts w:ascii="Arial" w:hAnsi="Arial" w:cs="Arial"/>
          <w:sz w:val="22"/>
          <w:szCs w:val="22"/>
        </w:rPr>
        <w:t xml:space="preserve">1. </w:t>
      </w:r>
      <w:r w:rsidR="0083687A">
        <w:rPr>
          <w:rFonts w:ascii="Arial" w:hAnsi="Arial" w:cs="Arial"/>
          <w:sz w:val="22"/>
          <w:szCs w:val="22"/>
        </w:rPr>
        <w:t>ledna</w:t>
      </w:r>
      <w:r w:rsidR="00053966">
        <w:rPr>
          <w:rFonts w:ascii="Arial" w:hAnsi="Arial" w:cs="Arial"/>
          <w:sz w:val="22"/>
          <w:szCs w:val="22"/>
        </w:rPr>
        <w:t xml:space="preserve"> 2025.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10CDDCA6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72B48F1" w14:textId="7CEB04C5" w:rsidR="00074576" w:rsidRPr="00074576" w:rsidRDefault="00074576" w:rsidP="00053966">
      <w:pPr>
        <w:pStyle w:val="Nzvylnk"/>
        <w:spacing w:before="0" w:after="0"/>
        <w:jc w:val="left"/>
        <w:rPr>
          <w:rFonts w:ascii="Arial" w:hAnsi="Arial" w:cs="Arial"/>
          <w:sz w:val="22"/>
          <w:szCs w:val="22"/>
        </w:rPr>
      </w:pPr>
    </w:p>
    <w:p w14:paraId="529A490D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3F1492C" w14:textId="7B600C9C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5A90E178" w14:textId="4D220800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 w:rsidR="00053966">
        <w:rPr>
          <w:rFonts w:ascii="Arial" w:hAnsi="Arial" w:cs="Arial"/>
          <w:bCs/>
          <w:sz w:val="22"/>
          <w:szCs w:val="22"/>
        </w:rPr>
        <w:t>…….</w:t>
      </w:r>
    </w:p>
    <w:p w14:paraId="03269330" w14:textId="391BE9C6" w:rsidR="0024722A" w:rsidRPr="001D113B" w:rsidRDefault="00053966" w:rsidP="0005396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     Bc. Jiří Navrátil, MBA</w:t>
      </w:r>
      <w:r w:rsidR="0083687A">
        <w:rPr>
          <w:rFonts w:ascii="Arial" w:hAnsi="Arial" w:cs="Arial"/>
          <w:bCs/>
          <w:iCs/>
          <w:sz w:val="22"/>
          <w:szCs w:val="22"/>
        </w:rPr>
        <w:t>,</w:t>
      </w:r>
      <w:r>
        <w:rPr>
          <w:rFonts w:ascii="Arial" w:hAnsi="Arial" w:cs="Arial"/>
          <w:bCs/>
          <w:iCs/>
          <w:sz w:val="22"/>
          <w:szCs w:val="22"/>
        </w:rPr>
        <w:t xml:space="preserve"> v. 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Ing. Adam Kučera v. r.</w:t>
      </w:r>
    </w:p>
    <w:p w14:paraId="79E93CB3" w14:textId="6CA69153" w:rsidR="0024722A" w:rsidRPr="00FB6AE5" w:rsidRDefault="00053966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03CA9BF0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0ECD08CD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634C58E5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2FB2462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42738" w14:textId="77777777" w:rsidR="00B93324" w:rsidRDefault="00B93324">
      <w:r>
        <w:separator/>
      </w:r>
    </w:p>
  </w:endnote>
  <w:endnote w:type="continuationSeparator" w:id="0">
    <w:p w14:paraId="30ABCCED" w14:textId="77777777" w:rsidR="00B93324" w:rsidRDefault="00B93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9FF8E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20DE29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8C453" w14:textId="77777777" w:rsidR="00B93324" w:rsidRDefault="00B93324">
      <w:r>
        <w:separator/>
      </w:r>
    </w:p>
  </w:footnote>
  <w:footnote w:type="continuationSeparator" w:id="0">
    <w:p w14:paraId="626BB18A" w14:textId="77777777" w:rsidR="00B93324" w:rsidRDefault="00B93324">
      <w:r>
        <w:continuationSeparator/>
      </w:r>
    </w:p>
  </w:footnote>
  <w:footnote w:id="1">
    <w:p w14:paraId="716D4F3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98530C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55ADDBF3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B7C80"/>
    <w:multiLevelType w:val="hybridMultilevel"/>
    <w:tmpl w:val="4060184C"/>
    <w:lvl w:ilvl="0" w:tplc="BA9C722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208A3"/>
    <w:multiLevelType w:val="hybridMultilevel"/>
    <w:tmpl w:val="98D810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15D87"/>
    <w:multiLevelType w:val="hybridMultilevel"/>
    <w:tmpl w:val="E04A00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914168"/>
    <w:multiLevelType w:val="hybridMultilevel"/>
    <w:tmpl w:val="D4509DA6"/>
    <w:lvl w:ilvl="0" w:tplc="7C8EEC52">
      <w:start w:val="1"/>
      <w:numFmt w:val="lowerLetter"/>
      <w:lvlText w:val="%1)"/>
      <w:lvlJc w:val="left"/>
      <w:pPr>
        <w:ind w:left="785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8862266"/>
    <w:multiLevelType w:val="hybridMultilevel"/>
    <w:tmpl w:val="81702E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96288"/>
    <w:multiLevelType w:val="hybridMultilevel"/>
    <w:tmpl w:val="83BEB7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519AE"/>
    <w:multiLevelType w:val="hybridMultilevel"/>
    <w:tmpl w:val="8ED87A1A"/>
    <w:lvl w:ilvl="0" w:tplc="FB8E2756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0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EEF6348"/>
    <w:multiLevelType w:val="hybridMultilevel"/>
    <w:tmpl w:val="1CE86C2C"/>
    <w:lvl w:ilvl="0" w:tplc="E3C0C646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F54B2"/>
    <w:multiLevelType w:val="hybridMultilevel"/>
    <w:tmpl w:val="37263A00"/>
    <w:lvl w:ilvl="0" w:tplc="74B0F7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CC1E7E"/>
    <w:multiLevelType w:val="hybridMultilevel"/>
    <w:tmpl w:val="3E862DD8"/>
    <w:lvl w:ilvl="0" w:tplc="BAB64D3A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F354A4"/>
    <w:multiLevelType w:val="hybridMultilevel"/>
    <w:tmpl w:val="BE2C29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F94D7E"/>
    <w:multiLevelType w:val="hybridMultilevel"/>
    <w:tmpl w:val="D556E400"/>
    <w:lvl w:ilvl="0" w:tplc="DB108E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84014811">
    <w:abstractNumId w:val="10"/>
  </w:num>
  <w:num w:numId="2" w16cid:durableId="215557621">
    <w:abstractNumId w:val="43"/>
  </w:num>
  <w:num w:numId="3" w16cid:durableId="2034063943">
    <w:abstractNumId w:val="5"/>
  </w:num>
  <w:num w:numId="4" w16cid:durableId="328097441">
    <w:abstractNumId w:val="32"/>
  </w:num>
  <w:num w:numId="5" w16cid:durableId="217208893">
    <w:abstractNumId w:val="29"/>
  </w:num>
  <w:num w:numId="6" w16cid:durableId="1585067557">
    <w:abstractNumId w:val="36"/>
  </w:num>
  <w:num w:numId="7" w16cid:durableId="355736004">
    <w:abstractNumId w:val="12"/>
  </w:num>
  <w:num w:numId="8" w16cid:durableId="1297174764">
    <w:abstractNumId w:val="2"/>
  </w:num>
  <w:num w:numId="9" w16cid:durableId="1516578679">
    <w:abstractNumId w:val="35"/>
  </w:num>
  <w:num w:numId="10" w16cid:durableId="1711030710">
    <w:abstractNumId w:val="31"/>
  </w:num>
  <w:num w:numId="11" w16cid:durableId="544365349">
    <w:abstractNumId w:val="30"/>
  </w:num>
  <w:num w:numId="12" w16cid:durableId="1303270410">
    <w:abstractNumId w:val="14"/>
  </w:num>
  <w:num w:numId="13" w16cid:durableId="1520973820">
    <w:abstractNumId w:val="33"/>
  </w:num>
  <w:num w:numId="14" w16cid:durableId="618728395">
    <w:abstractNumId w:val="42"/>
  </w:num>
  <w:num w:numId="15" w16cid:durableId="1801268973">
    <w:abstractNumId w:val="20"/>
  </w:num>
  <w:num w:numId="16" w16cid:durableId="793791393">
    <w:abstractNumId w:val="38"/>
  </w:num>
  <w:num w:numId="17" w16cid:durableId="405765767">
    <w:abstractNumId w:val="6"/>
  </w:num>
  <w:num w:numId="18" w16cid:durableId="1722291128">
    <w:abstractNumId w:val="1"/>
  </w:num>
  <w:num w:numId="19" w16cid:durableId="1082869609">
    <w:abstractNumId w:val="23"/>
  </w:num>
  <w:num w:numId="20" w16cid:durableId="1970431777">
    <w:abstractNumId w:val="34"/>
  </w:num>
  <w:num w:numId="21" w16cid:durableId="1699118276">
    <w:abstractNumId w:val="24"/>
  </w:num>
  <w:num w:numId="22" w16cid:durableId="1505390016">
    <w:abstractNumId w:val="26"/>
  </w:num>
  <w:num w:numId="23" w16cid:durableId="651256607">
    <w:abstractNumId w:val="16"/>
  </w:num>
  <w:num w:numId="24" w16cid:durableId="840508004">
    <w:abstractNumId w:val="7"/>
  </w:num>
  <w:num w:numId="25" w16cid:durableId="1054427972">
    <w:abstractNumId w:val="3"/>
  </w:num>
  <w:num w:numId="26" w16cid:durableId="319501024">
    <w:abstractNumId w:val="22"/>
  </w:num>
  <w:num w:numId="27" w16cid:durableId="767585545">
    <w:abstractNumId w:val="4"/>
  </w:num>
  <w:num w:numId="28" w16cid:durableId="1172988820">
    <w:abstractNumId w:val="21"/>
  </w:num>
  <w:num w:numId="29" w16cid:durableId="1360081419">
    <w:abstractNumId w:val="13"/>
  </w:num>
  <w:num w:numId="30" w16cid:durableId="1550531921">
    <w:abstractNumId w:val="15"/>
  </w:num>
  <w:num w:numId="31" w16cid:durableId="1855417593">
    <w:abstractNumId w:val="37"/>
  </w:num>
  <w:num w:numId="32" w16cid:durableId="723866900">
    <w:abstractNumId w:val="27"/>
  </w:num>
  <w:num w:numId="33" w16cid:durableId="904687425">
    <w:abstractNumId w:val="39"/>
  </w:num>
  <w:num w:numId="34" w16cid:durableId="1515076845">
    <w:abstractNumId w:val="19"/>
  </w:num>
  <w:num w:numId="35" w16cid:durableId="598097563">
    <w:abstractNumId w:val="18"/>
  </w:num>
  <w:num w:numId="36" w16cid:durableId="1473058287">
    <w:abstractNumId w:val="17"/>
  </w:num>
  <w:num w:numId="37" w16cid:durableId="1226991758">
    <w:abstractNumId w:val="28"/>
  </w:num>
  <w:num w:numId="38" w16cid:durableId="525675910">
    <w:abstractNumId w:val="25"/>
  </w:num>
  <w:num w:numId="39" w16cid:durableId="343869866">
    <w:abstractNumId w:val="41"/>
  </w:num>
  <w:num w:numId="40" w16cid:durableId="99647026">
    <w:abstractNumId w:val="0"/>
  </w:num>
  <w:num w:numId="41" w16cid:durableId="528761877">
    <w:abstractNumId w:val="9"/>
  </w:num>
  <w:num w:numId="42" w16cid:durableId="1472358840">
    <w:abstractNumId w:val="11"/>
  </w:num>
  <w:num w:numId="43" w16cid:durableId="3870090">
    <w:abstractNumId w:val="8"/>
  </w:num>
  <w:num w:numId="44" w16cid:durableId="74646403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4414"/>
    <w:rsid w:val="00024B27"/>
    <w:rsid w:val="00031731"/>
    <w:rsid w:val="000332D7"/>
    <w:rsid w:val="00036778"/>
    <w:rsid w:val="00041A92"/>
    <w:rsid w:val="00042756"/>
    <w:rsid w:val="00053446"/>
    <w:rsid w:val="0005396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2C48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22C6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4F04"/>
    <w:rsid w:val="001A1793"/>
    <w:rsid w:val="001A5FC6"/>
    <w:rsid w:val="001B0AEB"/>
    <w:rsid w:val="001C6E05"/>
    <w:rsid w:val="001D113B"/>
    <w:rsid w:val="001D4987"/>
    <w:rsid w:val="001E0DF7"/>
    <w:rsid w:val="001E5FBF"/>
    <w:rsid w:val="00200839"/>
    <w:rsid w:val="00202C4A"/>
    <w:rsid w:val="00206275"/>
    <w:rsid w:val="0021108C"/>
    <w:rsid w:val="00211D36"/>
    <w:rsid w:val="00212851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2E97"/>
    <w:rsid w:val="0025354B"/>
    <w:rsid w:val="00255095"/>
    <w:rsid w:val="00255AE6"/>
    <w:rsid w:val="00261098"/>
    <w:rsid w:val="00262D62"/>
    <w:rsid w:val="00263390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B0158"/>
    <w:rsid w:val="003B08CD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56EF"/>
    <w:rsid w:val="00402834"/>
    <w:rsid w:val="00414D31"/>
    <w:rsid w:val="00421C34"/>
    <w:rsid w:val="00423176"/>
    <w:rsid w:val="00425B78"/>
    <w:rsid w:val="0042723F"/>
    <w:rsid w:val="00431942"/>
    <w:rsid w:val="00435697"/>
    <w:rsid w:val="0044519E"/>
    <w:rsid w:val="00453AB3"/>
    <w:rsid w:val="00471DDC"/>
    <w:rsid w:val="00472895"/>
    <w:rsid w:val="004761AD"/>
    <w:rsid w:val="00476A0B"/>
    <w:rsid w:val="00492D2F"/>
    <w:rsid w:val="004937EC"/>
    <w:rsid w:val="00494FE9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019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6627"/>
    <w:rsid w:val="00617D61"/>
    <w:rsid w:val="00617FE8"/>
    <w:rsid w:val="00620481"/>
    <w:rsid w:val="006277AF"/>
    <w:rsid w:val="00632F39"/>
    <w:rsid w:val="00636CAB"/>
    <w:rsid w:val="00641107"/>
    <w:rsid w:val="006511C7"/>
    <w:rsid w:val="0066642E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D26E2"/>
    <w:rsid w:val="006E2A49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57EF"/>
    <w:rsid w:val="00777412"/>
    <w:rsid w:val="00787EE1"/>
    <w:rsid w:val="007900E4"/>
    <w:rsid w:val="007909DA"/>
    <w:rsid w:val="007922B9"/>
    <w:rsid w:val="00795009"/>
    <w:rsid w:val="007952C6"/>
    <w:rsid w:val="00797A40"/>
    <w:rsid w:val="007A3B21"/>
    <w:rsid w:val="007A514D"/>
    <w:rsid w:val="007A69A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87A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C42B9"/>
    <w:rsid w:val="008D2025"/>
    <w:rsid w:val="008D3350"/>
    <w:rsid w:val="008E04ED"/>
    <w:rsid w:val="008E10CD"/>
    <w:rsid w:val="008E4005"/>
    <w:rsid w:val="008F195A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166C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0DE8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3FC4"/>
    <w:rsid w:val="00A773EE"/>
    <w:rsid w:val="00A81D11"/>
    <w:rsid w:val="00A90A65"/>
    <w:rsid w:val="00A90CF0"/>
    <w:rsid w:val="00A94551"/>
    <w:rsid w:val="00A9554C"/>
    <w:rsid w:val="00AA1F36"/>
    <w:rsid w:val="00AA408A"/>
    <w:rsid w:val="00AB0A36"/>
    <w:rsid w:val="00AB3FF3"/>
    <w:rsid w:val="00AB44E2"/>
    <w:rsid w:val="00AB4897"/>
    <w:rsid w:val="00AB61B3"/>
    <w:rsid w:val="00AB64CD"/>
    <w:rsid w:val="00AB7C8A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3324"/>
    <w:rsid w:val="00B947F5"/>
    <w:rsid w:val="00BA2FB8"/>
    <w:rsid w:val="00BA7164"/>
    <w:rsid w:val="00BC51C4"/>
    <w:rsid w:val="00BC676E"/>
    <w:rsid w:val="00BD26BA"/>
    <w:rsid w:val="00BD2B1D"/>
    <w:rsid w:val="00BD3591"/>
    <w:rsid w:val="00BD3C08"/>
    <w:rsid w:val="00BD483C"/>
    <w:rsid w:val="00BE1F5F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1437"/>
    <w:rsid w:val="00C3782E"/>
    <w:rsid w:val="00C45BF9"/>
    <w:rsid w:val="00C67796"/>
    <w:rsid w:val="00C742D1"/>
    <w:rsid w:val="00C819B3"/>
    <w:rsid w:val="00C8342C"/>
    <w:rsid w:val="00C9368B"/>
    <w:rsid w:val="00C94283"/>
    <w:rsid w:val="00CA0AEB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5A61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96D02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10A0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22200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2C19"/>
    <w:rsid w:val="00F86359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15F5A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link w:val="Zkladntextodsazen2Char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1322C6"/>
    <w:rPr>
      <w:bCs/>
      <w:sz w:val="24"/>
    </w:rPr>
  </w:style>
  <w:style w:type="character" w:styleId="Hypertextovodkaz">
    <w:name w:val="Hyperlink"/>
    <w:basedOn w:val="Standardnpsmoodstavce"/>
    <w:uiPriority w:val="99"/>
    <w:unhideWhenUsed/>
    <w:rsid w:val="00C3143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314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900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Renáta Kyselá</cp:lastModifiedBy>
  <cp:revision>3</cp:revision>
  <cp:lastPrinted>2024-10-03T11:53:00Z</cp:lastPrinted>
  <dcterms:created xsi:type="dcterms:W3CDTF">2024-11-19T06:24:00Z</dcterms:created>
  <dcterms:modified xsi:type="dcterms:W3CDTF">2024-11-19T06:29:00Z</dcterms:modified>
</cp:coreProperties>
</file>